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ZGODA NA PRZETWARZANIE NR TELEFONU I/LUB ADRESU E-MAIL W CELACH KONTAKTOWYCH W ZWIĄZKU </w:t>
      </w:r>
    </w:p>
    <w:p>
      <w:pPr>
        <w:pStyle w:val="Normal"/>
        <w:spacing w:before="0" w:after="160"/>
        <w:contextualSpacing/>
        <w:jc w:val="center"/>
        <w:rPr>
          <w:sz w:val="22"/>
          <w:szCs w:val="22"/>
        </w:rPr>
      </w:pPr>
      <w:r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ZE ZŁOŻENIEM KARTY UDZIAŁU W PROJEKCIE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Cs/>
          <w:kern w:val="0"/>
          <w:sz w:val="22"/>
          <w:szCs w:val="22"/>
          <w14:ligatures w14:val="non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Niniejszym wyrażam zgodę na przetwarzanie mojego nr telefonu i/lub adresu e-mail w celu kontaktowania się ze mną w przedmiocie rozpatrywania złożonej przeze mnie Karty zgłoszenia do Programu 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>„Asystent osobisty osoby z niepełnosprawnością” dla Jednostek Samorządu Terytorialnego - edycja 202</w:t>
      </w:r>
      <w:r>
        <w:rPr>
          <w:rFonts w:eastAsia="Times New Roman" w:cs="Calibri"/>
          <w:bCs/>
          <w:iCs/>
          <w:spacing w:val="5"/>
          <w:kern w:val="0"/>
          <w:sz w:val="22"/>
          <w:szCs w:val="22"/>
          <w14:ligatures w14:val="none"/>
        </w:rPr>
        <w:t>6</w:t>
      </w:r>
      <w:r>
        <w:rPr>
          <w:rFonts w:eastAsia="Calibri" w:cs="Times New Roman"/>
          <w:bCs/>
          <w:kern w:val="0"/>
          <w:sz w:val="22"/>
          <w:szCs w:val="22"/>
          <w14:ligatures w14:val="none"/>
        </w:rPr>
        <w:t xml:space="preserve">. Poinformowano mnie, że udzieloną zgodę mogę w każdym czasie odwołać bez wpływu na zgodność z prawem przetwarzania, którego dokonano na podstawie zgody przed jej cofnięciem.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14:ligatures w14:val="none"/>
        </w:rPr>
      </w:pPr>
      <w:r>
        <w:rPr>
          <w:rFonts w:eastAsia="Calibri" w:cs="Times New Roman" w:ascii="Calibri" w:hAnsi="Calibri"/>
          <w:bCs/>
          <w:kern w:val="0"/>
          <w14:ligatures w14:val="none"/>
        </w:rPr>
      </w:r>
    </w:p>
    <w:tbl>
      <w:tblPr>
        <w:tblW w:w="26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5"/>
      </w:tblGrid>
      <w:tr>
        <w:trPr>
          <w:trHeight w:val="1359" w:hRule="atLeast"/>
        </w:trPr>
        <w:tc>
          <w:tcPr>
            <w:tcW w:w="534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Calibri" w:hAnsi="Calibri"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Data, podpis czytelny osoby ubiegającej się o przyznanie asystenta</w:t>
            </w:r>
            <w:bookmarkStart w:id="0" w:name="_Hlk31427222"/>
            <w:bookmarkEnd w:id="0"/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bookmarkStart w:id="1" w:name="_Hlk67954668"/>
      <w:bookmarkEnd w:id="1"/>
      <w:r>
        <w:rPr>
          <w:rFonts w:eastAsia="Arial" w:cs="Arial" w:cstheme="minorHAnsi"/>
          <w:b/>
          <w:bCs/>
          <w:kern w:val="0"/>
          <w:sz w:val="22"/>
          <w:szCs w:val="22"/>
          <w14:ligatures w14:val="none"/>
        </w:rPr>
        <w:t xml:space="preserve">INFORMACJE DOTYCZĄCE PRZETWARZANIA DANYCH OSOBOWYCH </w:t>
      </w:r>
    </w:p>
    <w:p>
      <w:pPr>
        <w:pStyle w:val="Normal"/>
        <w:widowControl w:val="false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Arial" w:cs="Arial" w:cstheme="minorHAnsi"/>
          <w:b/>
          <w:bCs/>
          <w:kern w:val="0"/>
          <w:sz w:val="22"/>
          <w:szCs w:val="22"/>
          <w14:ligatures w14:val="none"/>
        </w:rPr>
        <w:t xml:space="preserve">w związku ze zgłoszeniem do wsparcia z programu </w:t>
      </w:r>
      <w:r>
        <w:rPr>
          <w:rFonts w:eastAsia="Times New Roman" w:cs="Arial" w:cstheme="minorHAnsi"/>
          <w:b/>
          <w:bCs/>
          <w:iCs/>
          <w:spacing w:val="5"/>
          <w:kern w:val="0"/>
          <w:sz w:val="22"/>
          <w:szCs w:val="22"/>
          <w14:ligatures w14:val="none"/>
        </w:rPr>
        <w:t>„Asystent osobisty osoby z niepełnosprawnością” dla Jednostek Samorządu Terytorialnego - edycja 202</w:t>
      </w:r>
      <w:r>
        <w:rPr>
          <w:rFonts w:eastAsia="Times New Roman" w:cs="Arial" w:cstheme="minorHAnsi"/>
          <w:b/>
          <w:bCs/>
          <w:iCs/>
          <w:spacing w:val="5"/>
          <w:kern w:val="0"/>
          <w:sz w:val="22"/>
          <w:szCs w:val="22"/>
          <w14:ligatures w14:val="none"/>
        </w:rPr>
        <w:t>6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Arial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exact" w:line="211" w:before="0" w:after="221"/>
        <w:jc w:val="center"/>
        <w:rPr>
          <w:rFonts w:eastAsia="Arial" w:cs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1" w:after="0"/>
        <w:ind w:hanging="360" w:left="321" w:right="183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="Arial"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Arial" w:cstheme="minorHAnsi"/>
          <w:b w:val="false"/>
          <w:bCs w:val="false"/>
          <w:iCs/>
          <w:spacing w:val="5"/>
          <w:kern w:val="0"/>
          <w:sz w:val="20"/>
          <w:szCs w:val="20"/>
          <w14:ligatures w14:val="none"/>
        </w:rPr>
        <w:t>Gminny Ośrodek Pomocy Społecznej w Gilowicach, ul. Strażacka 2, 34-322 Gilowice, tel. 33 865 35 56, e-mail: gops@gilowice.pl, (dalej: Administrator).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" w:after="0"/>
        <w:ind w:hanging="360" w:left="284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pod adresem e-mail: iodo@marwikpoland.pl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5" w:after="0"/>
        <w:ind w:left="284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0"/>
        <w:ind w:hanging="340" w:left="283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Dane osobowe podane w karcie zgłoszenia będą przetwarzane w celu realizacji programu „Asystent osobisty osoby z niepełnosprawnością” dla Jednostek Samorządu Terytorialnego - edycja 202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6.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0"/>
        <w:ind w:hanging="340" w:left="283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24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 xml:space="preserve">art. 6 ust. 1 lit. c RODO – dotyczy przetwarzania Pani/Pana danych osobowych, gdy jest to niezbędne do wykonania obowiązków prawnych ciążących na Administratorze w szczególności w zakresie archiwizacji dokumentacji po zakończeniu realizacji Programu –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„Asystent osobisty osoby z niepełnosprawnością” dla Jednostek Samorządu Terytorialnego - edycja 202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>6</w:t>
      </w: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, na podstawie ustawy z dnia 14 lipca 1983 r. o narodowym zasobie archiwalnym i archiwach oraz obowiązującej u Administratora  instrukcji kancelaryjnej;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80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 xml:space="preserve"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:shd w:fill="FFFFFF" w:val="clear"/>
          <w14:ligatures w14:val="none"/>
        </w:rPr>
        <w:t xml:space="preserve">„Asystent osobisty osoby z niepełnosprawnością” dla Jednostek Samorządu Terytorialnego - edycja 2026 </w:t>
      </w: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na podstawie ustawy z dnia 23 października 2018 r. o Funduszu Solidarnościowym.</w:t>
      </w:r>
    </w:p>
    <w:p>
      <w:pPr>
        <w:pStyle w:val="Normal"/>
        <w:widowControl/>
        <w:numPr>
          <w:ilvl w:val="1"/>
          <w:numId w:val="1"/>
        </w:numPr>
        <w:bidi w:val="0"/>
        <w:spacing w:lineRule="auto" w:line="259" w:before="0" w:after="0"/>
        <w:ind w:hanging="397" w:left="680" w:right="0"/>
        <w:jc w:val="both"/>
        <w:rPr/>
      </w:pPr>
      <w:r>
        <w:rPr>
          <w:rFonts w:eastAsia="Times New Roman" w:cs="Arial" w:cstheme="minorHAnsi"/>
          <w:kern w:val="0"/>
          <w:sz w:val="20"/>
          <w:szCs w:val="20"/>
          <w:shd w:fill="FFFFFF" w:val="clear"/>
          <w14:ligatures w14:val="none"/>
        </w:rPr>
        <w:t>art. 6 ust. 1 lit. a RODO – dotyczy Pani/Pana dobrowolnej zgody na przetwarzanie danych do kontaktu,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5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w oparciu o zawarte umowy powierzenia przetwarzania danych, w zakresie usług doradczych, obsługi technicznej i serwisowej systemów informatycznych. Pani/Pana dane mogą być udostępnione Ministrowi </w:t>
      </w:r>
      <w:bookmarkStart w:id="2" w:name="_Hlk67955183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2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hanging="360" w:left="284" w:right="183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="Arial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" w:after="0"/>
        <w:ind w:hanging="360" w:left="284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284" w:right="183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auto" w:line="240" w:before="11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9" w:leader="none"/>
        </w:tabs>
        <w:spacing w:lineRule="auto" w:line="240" w:before="48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hanging="284" w:left="851" w:right="12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exact" w:line="206" w:before="51" w:after="0"/>
        <w:ind w:hanging="284" w:left="851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 ul. Stawki 2, 00 - 193 Warszawa).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left="340" w:right="0"/>
        <w:jc w:val="both"/>
        <w:rPr/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Informujemy, że podanie danych jest dobrowolne, przy czym w zakresie o jakim mowa w art. 4 pkt a-b podanie danych jest warunkiem niezbędnym do wzięcia udziału w programie „Asystent osobisty osoby z niepełnosprawnością” dla Jednostek Samorządu Terytorialnego - edycja 202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zaś w przypadku danych przetwarzanych w oparciu o Pani/Pana zgodę, przekazanie danych jest dobrowolne i nie ma wpływu na rozpatrzenie sprawy, przy czy</w:t>
      </w:r>
      <w:bookmarkStart w:id="3" w:name="_GoBack"/>
      <w:bookmarkEnd w:id="3"/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m może utrudnić bezpośredni z Panią/Panem kontakt w związku z rozpatrywaniem sprawy.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left="426"/>
        <w:jc w:val="both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Normal"/>
        <w:widowControl w:val="false"/>
        <w:spacing w:lineRule="auto" w:line="240" w:before="0" w:after="0"/>
        <w:ind w:left="426"/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Arial" w:cstheme="minorHAnsi"/>
          <w:bCs/>
          <w:iCs/>
          <w:spacing w:val="5"/>
          <w:kern w:val="0"/>
          <w:sz w:val="20"/>
          <w:szCs w:val="20"/>
          <w14:ligatures w14:val="none"/>
        </w:rPr>
      </w:r>
      <w:bookmarkStart w:id="4" w:name="_Hlk67954668_kopia_1"/>
      <w:bookmarkStart w:id="5" w:name="_Hlk67954668_kopia_1"/>
      <w:bookmarkEnd w:id="5"/>
    </w:p>
    <w:p>
      <w:pPr>
        <w:pStyle w:val="Normal"/>
        <w:widowControl w:val="false"/>
        <w:spacing w:lineRule="auto" w:line="240" w:before="0" w:after="0"/>
        <w:rPr>
          <w:rFonts w:eastAsia="Times New Roman" w:cs="Arial" w:cstheme="minorHAnsi"/>
          <w:kern w:val="0"/>
          <w:sz w:val="18"/>
          <w:szCs w:val="18"/>
          <w14:ligatures w14:val="none"/>
        </w:rPr>
      </w:pPr>
      <w:r>
        <w:rPr>
          <w:rFonts w:eastAsia="Times New Roman" w:cs="Arial" w:cstheme="minorHAnsi"/>
          <w:kern w:val="0"/>
          <w:sz w:val="18"/>
          <w:szCs w:val="18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60" w:right="960" w:gutter="0" w:header="0" w:top="56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sz w:val="18"/>
        <w:spacing w:val="-1"/>
        <w:szCs w:val="18"/>
        <w:w w:val="105"/>
        <w:rFonts w:ascii="Arial" w:hAnsi="Arial" w:eastAsia="Times New Roman" w:cs="Arial" w:asciiTheme="minorHAnsi" w:cs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sz w:val="19"/>
        <w:spacing w:val="-1"/>
        <w:szCs w:val="19"/>
        <w:w w:val="102"/>
        <w:rFonts w:ascii="Times New Roman" w:hAnsi="Times New Roman" w:eastAsia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LibreOffice/24.2.4.2$Windows_X86_64 LibreOffice_project/51a6219feb6075d9a4c46691dcfe0cd9c4fff3c2</Application>
  <AppVersion>15.0000</AppVersion>
  <Pages>2</Pages>
  <Words>786</Words>
  <Characters>4799</Characters>
  <CharactersWithSpaces>5595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2023-08-21T10:32:00Z</dcterms:created>
  <dc:creator>Marek Woźniak</dc:creator>
  <dc:description/>
  <dc:language>pl-PL</dc:language>
  <cp:lastModifiedBy/>
  <dcterms:modified xsi:type="dcterms:W3CDTF">2025-11-25T11:53:50Z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