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895350" cy="8838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98" cy="8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D553C" w:rsidRPr="00E51D82" w:rsidRDefault="008D553C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E51D8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Komunikat KRUS </w:t>
      </w:r>
    </w:p>
    <w:p w:rsidR="00DF0D78" w:rsidRPr="00DF0D78" w:rsidRDefault="00DF0D78" w:rsidP="00DF0D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DF0D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Trwa nabór wniosków na bezpłatne wakacyjne</w:t>
      </w:r>
    </w:p>
    <w:p w:rsidR="00DF0D78" w:rsidRPr="00DF0D78" w:rsidRDefault="00DF0D78" w:rsidP="00DF0D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DF0D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turnusy rehabilitacyjne dla dzieci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  <w:r w:rsidRPr="00DF0D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DF0D78" w:rsidRPr="00DF0D78" w:rsidRDefault="00DF0D78" w:rsidP="00DF0D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:rsidR="00DF0D78" w:rsidRPr="008763C0" w:rsidRDefault="00DF0D78" w:rsidP="00DF0D78">
      <w:pPr>
        <w:spacing w:after="0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Oddział Regionalny Kasy Rolniczego Ubezpieczenia Społecznego w Częstochowie 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informuje o 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rozpoczęciu naboru wniosków na wakacyjne turnusy rehabilitacyjne dla dzieci rolników</w:t>
      </w:r>
      <w:r w:rsidRPr="00DF0D78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ubezpieczonych w Kasie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. Program rehabilitacji leczniczej realizowany jest w zakresie: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chorób układu oddechowego oraz wad i chorób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układu ruchu.</w:t>
      </w: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z terenu województwa śląskiego, będą miały możliwość leczenia i odpoczynku w dwóch ośrodkach CRR KRUS:</w:t>
      </w:r>
    </w:p>
    <w:p w:rsidR="00DF0D78" w:rsidRPr="008763C0" w:rsidRDefault="00DF0D78" w:rsidP="009941C6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wadami postawy i chorobami układu ruchu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Centrum Rehabilitacji Rolników KRUS 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Jedlcu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, w terminie od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28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lipca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7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sierpnia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roku;</w:t>
      </w:r>
    </w:p>
    <w:p w:rsidR="00DF0D78" w:rsidRPr="009941C6" w:rsidRDefault="00DF0D78" w:rsidP="009941C6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chorobami układu oddechowego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Centrum Rehabilitacji Rolników KRUS w Iwoniczu Zdroju, w terminie od </w:t>
      </w:r>
      <w:r w:rsid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16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</w:t>
      </w:r>
      <w:r w:rsid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do </w:t>
      </w:r>
      <w:r w:rsidR="009941C6"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05 sierpnia</w:t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="009941C6"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2025</w:t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roku.</w:t>
      </w: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Wnioski o skierowanie dziecka na turnus rehabilitacyjny można uzyskać w Oddziale Regionalnym KRUS w Częstochowie, Placówkach Terenowych KRUS lub na stronie internetowej </w:t>
      </w:r>
      <w:r>
        <w:rPr>
          <w:rFonts w:ascii="Arial" w:eastAsia="Times New Roman" w:hAnsi="Arial" w:cs="Arial"/>
          <w:bCs/>
          <w:color w:val="000000" w:themeColor="text1"/>
          <w:sz w:val="22"/>
          <w:u w:val="single"/>
          <w:lang w:eastAsia="pl-PL"/>
        </w:rPr>
        <w:t>www.gov.pl/krus.</w:t>
      </w: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Wniosek wystawiony przez lekarza podstawowej opieki zdrowotnej lub lekarza specjalistę wraz z załącznikami (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zał. nr 2 Informacja o stanie zdrowia dziecka, zał. nr 6 Informacje podawane w przypadku pozyskiwania danych osobowych</w:t>
      </w:r>
      <w:r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 oraz zał. nr 7 </w:t>
      </w:r>
      <w:r w:rsidR="009941C6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Oświadczenie rodzica/opiekuna dot. zgody</w:t>
      </w:r>
      <w:r w:rsidRPr="00982DB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 xml:space="preserve"> na udzielenie wszelkiej pomocy przedmedycznej i medycznej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)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należy złożyć w nieprzekraczalnym terminie do </w:t>
      </w:r>
      <w:r w:rsidR="009941C6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>3 czerwca 2025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roku.</w:t>
      </w: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Przy kierowaniu i kwalifikowaniu dzieci na turnusy rehabilitacyjne muszą zostać spełnione określone warunki:</w:t>
      </w:r>
    </w:p>
    <w:p w:rsidR="00DF0D78" w:rsidRPr="008763C0" w:rsidRDefault="00DF0D78" w:rsidP="009941C6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Przynajmniej jedno z rodziców (opiekunów prawnych) musi podlegać ubezpieczeniu społecznemu rolników z mocy ustawy. Jeżeli rolnik ubezpieczony jest na wniosek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pełnym zakresie - ubezpieczenie powinno trwać nieprzerwanie co najmniej rok. </w:t>
      </w:r>
    </w:p>
    <w:p w:rsidR="00DF0D78" w:rsidRPr="009941C6" w:rsidRDefault="009941C6" w:rsidP="009941C6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 roku 2025</w:t>
      </w:r>
      <w:r w:rsidR="00DF0D78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na turnusy kierowane b</w:t>
      </w: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ędą dzieci urodzone w latach </w:t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2010</w:t>
      </w:r>
      <w:r w:rsidR="00DF0D78"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–</w:t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2018</w:t>
      </w:r>
      <w:r w:rsidR="00DF0D78"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="00DF0D78" w:rsidRPr="00994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(7-15 lat).</w:t>
      </w:r>
      <w:r w:rsidR="00DF0D78" w:rsidRPr="009941C6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</w:p>
    <w:p w:rsidR="00DF0D78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9941C6" w:rsidRPr="008763C0" w:rsidRDefault="009941C6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lastRenderedPageBreak/>
        <w:t>Informujemy, iż:</w:t>
      </w:r>
    </w:p>
    <w:p w:rsidR="00DF0D78" w:rsidRPr="008763C0" w:rsidRDefault="00DF0D78" w:rsidP="009941C6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Pierwszeństwo w skierowaniu na turnusy rehabilitacyjne mają dzieci posiadające orzeczenie o niepełnosprawności.</w:t>
      </w:r>
    </w:p>
    <w:p w:rsidR="00DF0D78" w:rsidRPr="008763C0" w:rsidRDefault="00DF0D78" w:rsidP="009941C6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Pobyt na turnusach rehabilitacyjnych jest bezpłatny. </w:t>
      </w:r>
    </w:p>
    <w:p w:rsidR="00DF0D78" w:rsidRPr="008763C0" w:rsidRDefault="00DF0D78" w:rsidP="009941C6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Rodzice lub opiekunowie prawni nie ponoszą kosztów związanych z dojazdem dziecka.</w:t>
      </w:r>
    </w:p>
    <w:p w:rsidR="00DF0D78" w:rsidRPr="008763C0" w:rsidRDefault="00DF0D78" w:rsidP="009941C6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uczestniczące w turnusach ubezpieczone są od następstw nieszczęśliwych wypadków.</w:t>
      </w:r>
    </w:p>
    <w:p w:rsidR="00DF0D78" w:rsidRPr="008763C0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DF0D78" w:rsidRPr="00DF0D78" w:rsidRDefault="00DF0D78" w:rsidP="00DF0D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Szczegółowe informacje w sprawie turnusów rehabilitacyjnych </w:t>
      </w:r>
      <w:r w:rsidR="001124B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uzyskają Państwo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="001124B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w </w:t>
      </w:r>
      <w:r w:rsidR="001124B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Oddziale Regionalnym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KRUS w Częstocho</w:t>
      </w:r>
      <w:r w:rsidR="001124B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wie, ul. Korczaka 5, Placówkach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Terenowych KRUS</w:t>
      </w:r>
      <w:r w:rsidR="001124B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oraz pod nr tel.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34 378 85 14.</w:t>
      </w:r>
    </w:p>
    <w:p w:rsidR="00E51D82" w:rsidRDefault="00E51D82" w:rsidP="00E51D82">
      <w:pPr>
        <w:rPr>
          <w:rFonts w:ascii="Arial" w:hAnsi="Arial" w:cs="Arial"/>
          <w:sz w:val="22"/>
        </w:rPr>
      </w:pPr>
      <w:bookmarkStart w:id="0" w:name="_GoBack"/>
      <w:bookmarkEnd w:id="0"/>
    </w:p>
    <w:p w:rsidR="00E51D82" w:rsidRPr="00E51D82" w:rsidRDefault="00E51D82" w:rsidP="00E51D8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04006" w:rsidRPr="00E51D82" w:rsidRDefault="00504006" w:rsidP="00E51D82">
      <w:pPr>
        <w:rPr>
          <w:rFonts w:ascii="Arial" w:hAnsi="Arial" w:cs="Arial"/>
          <w:sz w:val="22"/>
        </w:rPr>
      </w:pPr>
    </w:p>
    <w:sectPr w:rsidR="00504006" w:rsidRPr="00E51D82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E51D82" w:rsidRDefault="004F4F44" w:rsidP="004A436D">
    <w:pPr>
      <w:pStyle w:val="Nagwek"/>
      <w:jc w:val="right"/>
      <w:rPr>
        <w:rFonts w:ascii="Arial" w:hAnsi="Arial" w:cs="Arial"/>
        <w:i/>
      </w:rPr>
    </w:pPr>
    <w:r w:rsidRPr="00E51D82">
      <w:rPr>
        <w:rFonts w:ascii="Arial" w:hAnsi="Arial" w:cs="Arial"/>
        <w:i/>
      </w:rPr>
      <w:t>Częstochowa,</w:t>
    </w:r>
    <w:r w:rsidR="00DF0D78">
      <w:rPr>
        <w:rFonts w:ascii="Arial" w:hAnsi="Arial" w:cs="Arial"/>
        <w:i/>
      </w:rPr>
      <w:t xml:space="preserve"> 09 kwietnia</w:t>
    </w:r>
    <w:r w:rsidR="00382825" w:rsidRPr="00E51D82">
      <w:rPr>
        <w:rFonts w:ascii="Arial" w:hAnsi="Arial" w:cs="Arial"/>
        <w:i/>
      </w:rPr>
      <w:t xml:space="preserve"> 20</w:t>
    </w:r>
    <w:r w:rsidR="0052209C" w:rsidRPr="00E51D82">
      <w:rPr>
        <w:rFonts w:ascii="Arial" w:hAnsi="Arial" w:cs="Arial"/>
        <w:i/>
      </w:rPr>
      <w:t>2</w:t>
    </w:r>
    <w:r w:rsidR="00500F7D" w:rsidRPr="00E51D82">
      <w:rPr>
        <w:rFonts w:ascii="Arial" w:hAnsi="Arial" w:cs="Arial"/>
        <w:i/>
      </w:rPr>
      <w:t>5</w:t>
    </w:r>
    <w:r w:rsidR="00382825" w:rsidRPr="00E51D82">
      <w:rPr>
        <w:rFonts w:ascii="Arial" w:hAnsi="Arial" w:cs="Arial"/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43776"/>
    <w:multiLevelType w:val="hybridMultilevel"/>
    <w:tmpl w:val="6A0E1C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72D97"/>
    <w:multiLevelType w:val="multilevel"/>
    <w:tmpl w:val="80C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55EA7"/>
    <w:multiLevelType w:val="multilevel"/>
    <w:tmpl w:val="FC1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721FE"/>
    <w:multiLevelType w:val="multilevel"/>
    <w:tmpl w:val="A3C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"/>
  </w:num>
  <w:num w:numId="3">
    <w:abstractNumId w:val="19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7"/>
  </w:num>
  <w:num w:numId="12">
    <w:abstractNumId w:val="21"/>
  </w:num>
  <w:num w:numId="13">
    <w:abstractNumId w:val="10"/>
  </w:num>
  <w:num w:numId="14">
    <w:abstractNumId w:val="2"/>
  </w:num>
  <w:num w:numId="15">
    <w:abstractNumId w:val="0"/>
  </w:num>
  <w:num w:numId="16">
    <w:abstractNumId w:val="18"/>
  </w:num>
  <w:num w:numId="17">
    <w:abstractNumId w:val="3"/>
  </w:num>
  <w:num w:numId="18">
    <w:abstractNumId w:val="22"/>
  </w:num>
  <w:num w:numId="19">
    <w:abstractNumId w:val="1"/>
  </w:num>
  <w:num w:numId="20">
    <w:abstractNumId w:val="5"/>
  </w:num>
  <w:num w:numId="21">
    <w:abstractNumId w:val="16"/>
  </w:num>
  <w:num w:numId="22">
    <w:abstractNumId w:val="13"/>
  </w:num>
  <w:num w:numId="23">
    <w:abstractNumId w:val="20"/>
  </w:num>
  <w:num w:numId="24">
    <w:abstractNumId w:val="25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3077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1ED9"/>
    <w:rsid w:val="001124B0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D660E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37E88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E0F6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A71D4"/>
    <w:rsid w:val="004B4C8E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0F7D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04C02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142D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8D553C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941C6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DF0D78"/>
    <w:rsid w:val="00E0219D"/>
    <w:rsid w:val="00E059E8"/>
    <w:rsid w:val="00E1110B"/>
    <w:rsid w:val="00E44355"/>
    <w:rsid w:val="00E51D82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6925C6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BD26-7D7A-4209-AFAA-6F6E497D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2025-04-09T10:31:00Z</cp:lastPrinted>
  <dcterms:created xsi:type="dcterms:W3CDTF">2025-04-09T10:35:00Z</dcterms:created>
  <dcterms:modified xsi:type="dcterms:W3CDTF">2025-04-09T10:35:00Z</dcterms:modified>
</cp:coreProperties>
</file>