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color w:val="000000"/>
          <w:sz w:val="27"/>
          <w:szCs w:val="27"/>
          <w:shd w:fill="FFFFFF" w:val="clear"/>
        </w:rPr>
      </w:pPr>
      <w:r>
        <w:rPr/>
        <w:drawing>
          <wp:inline distT="0" distB="0" distL="0" distR="0">
            <wp:extent cx="1652270" cy="1805305"/>
            <wp:effectExtent l="0" t="0" r="0" b="0"/>
            <wp:docPr id="1" name="Obraz 1" descr="C:\Users\sekretarzug\Desktop\prasa\herb Gminy Gil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sekretarzug\Desktop\prasa\herb Gminy Gilowic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227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000000"/>
          <w:sz w:val="27"/>
          <w:szCs w:val="27"/>
          <w:shd w:fill="FFFFFF" w:val="clear"/>
        </w:rPr>
        <w:t xml:space="preserve">     </w:t>
      </w:r>
    </w:p>
    <w:p>
      <w:pPr>
        <w:pStyle w:val="Normal"/>
        <w:rPr>
          <w:rFonts w:ascii="Arial" w:hAnsi="Arial" w:cs="Arial"/>
          <w:b/>
          <w:b/>
          <w:color w:val="000000"/>
          <w:sz w:val="27"/>
          <w:szCs w:val="27"/>
          <w:shd w:fill="FFFFFF" w:val="clear"/>
        </w:rPr>
      </w:pPr>
      <w:r>
        <w:rPr>
          <w:rFonts w:cs="Arial" w:ascii="Arial" w:hAnsi="Arial"/>
          <w:b/>
          <w:color w:val="000000"/>
          <w:sz w:val="27"/>
          <w:szCs w:val="27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color w:val="000000"/>
          <w:sz w:val="27"/>
          <w:szCs w:val="27"/>
          <w:u w:val="single"/>
          <w:shd w:fill="FFFFFF" w:val="clear"/>
        </w:rPr>
      </w:pPr>
      <w:r>
        <w:rPr>
          <w:rFonts w:cs="Arial" w:ascii="Arial" w:hAnsi="Arial"/>
          <w:b/>
          <w:color w:val="000000"/>
          <w:sz w:val="52"/>
          <w:szCs w:val="52"/>
          <w:u w:val="single"/>
          <w:shd w:fill="FFFFFF" w:val="clear"/>
        </w:rPr>
        <w:t>INFORMACJA</w:t>
      </w:r>
    </w:p>
    <w:p>
      <w:pPr>
        <w:pStyle w:val="Normal"/>
        <w:jc w:val="center"/>
        <w:rPr>
          <w:rFonts w:ascii="Arial" w:hAnsi="Arial" w:cs="Arial"/>
          <w:color w:val="000000"/>
          <w:sz w:val="27"/>
          <w:szCs w:val="27"/>
          <w:shd w:fill="FFFFFF" w:val="clear"/>
        </w:rPr>
      </w:pPr>
      <w:r>
        <w:rPr>
          <w:rFonts w:cs="Arial" w:ascii="Arial" w:hAnsi="Arial"/>
          <w:color w:val="000000"/>
          <w:sz w:val="27"/>
          <w:szCs w:val="27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color w:val="000000"/>
          <w:sz w:val="27"/>
          <w:szCs w:val="27"/>
          <w:shd w:fill="FFFFFF" w:val="clear"/>
        </w:rPr>
      </w:pPr>
      <w:r>
        <w:rPr>
          <w:rFonts w:cs="Arial" w:ascii="Arial" w:hAnsi="Arial"/>
          <w:color w:val="000000"/>
          <w:sz w:val="27"/>
          <w:szCs w:val="27"/>
          <w:shd w:fill="FFFFFF" w:val="clear"/>
        </w:rPr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  <w:sz w:val="44"/>
          <w:szCs w:val="44"/>
        </w:rPr>
      </w:pP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 xml:space="preserve">    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 xml:space="preserve">Informujemy, 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>że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 xml:space="preserve"> w dniu 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  <w:sz w:val="44"/>
          <w:szCs w:val="44"/>
        </w:rPr>
      </w:pPr>
      <w:r>
        <w:rPr>
          <w:rFonts w:cs="Arial" w:ascii="Arial" w:hAnsi="Arial"/>
          <w:b/>
          <w:bCs/>
          <w:color w:val="000000"/>
          <w:sz w:val="44"/>
          <w:szCs w:val="44"/>
          <w:shd w:fill="FFFFFF" w:val="clear"/>
        </w:rPr>
        <w:t xml:space="preserve">7 kwietnia </w:t>
      </w:r>
      <w:r>
        <w:rPr>
          <w:rFonts w:cs="Arial" w:ascii="Arial" w:hAnsi="Arial"/>
          <w:b/>
          <w:bCs/>
          <w:color w:val="000000"/>
          <w:sz w:val="44"/>
          <w:szCs w:val="44"/>
          <w:shd w:fill="FFFFFF" w:val="clear"/>
        </w:rPr>
        <w:t>202</w:t>
      </w:r>
      <w:r>
        <w:rPr>
          <w:rFonts w:cs="Arial" w:ascii="Arial" w:hAnsi="Arial"/>
          <w:b/>
          <w:bCs/>
          <w:color w:val="000000"/>
          <w:sz w:val="44"/>
          <w:szCs w:val="44"/>
          <w:shd w:fill="FFFFFF" w:val="clear"/>
        </w:rPr>
        <w:t>3</w:t>
      </w:r>
      <w:r>
        <w:rPr>
          <w:rFonts w:cs="Arial" w:ascii="Arial" w:hAnsi="Arial"/>
          <w:b/>
          <w:bCs/>
          <w:color w:val="000000"/>
          <w:sz w:val="44"/>
          <w:szCs w:val="44"/>
          <w:shd w:fill="FFFFFF" w:val="clear"/>
        </w:rPr>
        <w:t xml:space="preserve"> r.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 xml:space="preserve">  (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>Wielki Piątek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>)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  <w:sz w:val="44"/>
          <w:szCs w:val="44"/>
        </w:rPr>
      </w:pPr>
      <w:bookmarkStart w:id="0" w:name="_GoBack"/>
      <w:bookmarkEnd w:id="0"/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 xml:space="preserve">Urząd Gminy Gilowice będzie 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 xml:space="preserve">czynny </w:t>
      </w:r>
    </w:p>
    <w:p>
      <w:pPr>
        <w:pStyle w:val="Normal"/>
        <w:spacing w:lineRule="auto" w:line="276"/>
        <w:jc w:val="center"/>
        <w:rPr>
          <w:b/>
          <w:b/>
          <w:bCs/>
          <w:sz w:val="44"/>
          <w:szCs w:val="44"/>
        </w:rPr>
      </w:pPr>
      <w:r>
        <w:rPr>
          <w:rFonts w:cs="Arial" w:ascii="Arial" w:hAnsi="Arial"/>
          <w:b/>
          <w:bCs/>
          <w:color w:val="000000"/>
          <w:sz w:val="44"/>
          <w:szCs w:val="44"/>
          <w:shd w:fill="FFFFFF" w:val="clear"/>
        </w:rPr>
        <w:t>od 7:00 do 12:00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  <w:sz w:val="44"/>
          <w:szCs w:val="44"/>
        </w:rPr>
      </w:pP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>K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  <w:shd w:fill="FFFFFF" w:val="clear"/>
        </w:rPr>
        <w:t>asa Urzędu będzie czynna do godz. 10:00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36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360" w:before="0" w:after="200"/>
        <w:ind w:left="4956"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a46ce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a46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LibreOffice/7.4.2.3$Windows_X86_64 LibreOffice_project/382eef1f22670f7f4118c8c2dd222ec7ad009daf</Application>
  <AppVersion>15.0000</AppVersion>
  <Pages>1</Pages>
  <Words>27</Words>
  <Characters>135</Characters>
  <CharactersWithSpaces>169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2022-01-05T06:14:00Z</dcterms:created>
  <dc:creator>sekretarzug</dc:creator>
  <dc:description/>
  <dc:language>pl-PL</dc:language>
  <cp:lastModifiedBy/>
  <dcterms:modified xsi:type="dcterms:W3CDTF">2023-04-05T11:23:51Z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